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0358a4e58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da4f4c487041e8"/>
      <w:footerReference xmlns:r="http://schemas.openxmlformats.org/officeDocument/2006/relationships" w:type="default" r:id="R36f623ac071c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IHA HOLDING AS   ·   Org.nr 996 628 825   ·   c/o Ingvar Halstensen, Rotvollen 38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a4f4c487041e8" /><Relationship Type="http://schemas.openxmlformats.org/officeDocument/2006/relationships/footer" Target="/word/footer1.xml" Id="R36f623ac071c40f0" /></Relationships>
</file>