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54d3c0094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IHA HOLDING AS</w:t>
      </w:r>
    </w:p>
    <w:sectPr>
      <w:headerReference xmlns:r="http://schemas.openxmlformats.org/officeDocument/2006/relationships" w:type="default" r:id="R95d70ccea5b3418e"/>
      <w:footerReference xmlns:r="http://schemas.openxmlformats.org/officeDocument/2006/relationships" w:type="default" r:id="R9e8109b16580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IHA HOLDING AS   ·   Org.nr 996 628 825   ·   c/o Ingvar Halstensen, Rotvollen 38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70ccea5b3418e" /><Relationship Type="http://schemas.openxmlformats.org/officeDocument/2006/relationships/footer" Target="/word/footer1.xml" Id="R9e8109b165804624" /></Relationships>
</file>