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92349cbfd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0d5503f104567"/>
      <w:footerReference xmlns:r="http://schemas.openxmlformats.org/officeDocument/2006/relationships" w:type="default" r:id="Ra944e7eaa98f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0d5503f104567" /><Relationship Type="http://schemas.openxmlformats.org/officeDocument/2006/relationships/footer" Target="/word/footer1.xml" Id="Ra944e7eaa98f4288" /></Relationships>
</file>