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cdeae14c3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ab49be2563704aa5"/>
      <w:footerReference xmlns:r="http://schemas.openxmlformats.org/officeDocument/2006/relationships" w:type="default" r:id="R4778c58b191f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9be2563704aa5" /><Relationship Type="http://schemas.openxmlformats.org/officeDocument/2006/relationships/footer" Target="/word/footer1.xml" Id="R4778c58b191f44fb" /></Relationships>
</file>