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0640dd97c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TRAFIKKSKOLE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TRAFIKKSKOLE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f5d71da104fa1"/>
      <w:footerReference xmlns:r="http://schemas.openxmlformats.org/officeDocument/2006/relationships" w:type="default" r:id="Rd69f2ddf45b5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TRAFIKKSKOLE AS   ·   Org.nr 996 746 437   ·   Skjettenveien 14   ·   1466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f5d71da104fa1" /><Relationship Type="http://schemas.openxmlformats.org/officeDocument/2006/relationships/footer" Target="/word/footer1.xml" Id="Rd69f2ddf45b540d2" /></Relationships>
</file>