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ca2d17af5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AGENDA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AGENDA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f871b96314f74"/>
      <w:footerReference xmlns:r="http://schemas.openxmlformats.org/officeDocument/2006/relationships" w:type="default" r:id="R18f9d45dfebe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AGENDA REGNSKAP AS   ·   Org.nr 996 756 238   ·   Werenskiolds gate 10A   ·   1608 FREDRIKSTAD   ·   Tlf. 46 66 90 66   ·   www.agenda-regnskap.no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AGENDA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f871b96314f74" /><Relationship Type="http://schemas.openxmlformats.org/officeDocument/2006/relationships/footer" Target="/word/footer1.xml" Id="R18f9d45dfebe4edf" /></Relationships>
</file>