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7c084caa8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BLAKISRUD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BLAKISRUD AS</w:t>
      </w:r>
    </w:p>
    <w:sectPr>
      <w:headerReference xmlns:r="http://schemas.openxmlformats.org/officeDocument/2006/relationships" w:type="default" r:id="R000fdd003e974cee"/>
      <w:footerReference xmlns:r="http://schemas.openxmlformats.org/officeDocument/2006/relationships" w:type="default" r:id="Rd84dc71e082b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BLAKISRUD AS   ·   Org.nr 996 792 102   ·   Klaseigutua 172   ·   2074 EIDSVOLL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BLAKISRUD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fdd003e974cee" /><Relationship Type="http://schemas.openxmlformats.org/officeDocument/2006/relationships/footer" Target="/word/footer1.xml" Id="Rd84dc71e082b4ac4" /></Relationships>
</file>