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811f6fb30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8d45eb9016cd48df"/>
      <w:footerReference xmlns:r="http://schemas.openxmlformats.org/officeDocument/2006/relationships" w:type="default" r:id="R13795257677e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5eb9016cd48df" /><Relationship Type="http://schemas.openxmlformats.org/officeDocument/2006/relationships/footer" Target="/word/footer1.xml" Id="R13795257677e4b1f" /></Relationships>
</file>