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b34249fca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BUNNEFJORDEN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BUNNEFJORDEN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4b63722e246ce"/>
      <w:footerReference xmlns:r="http://schemas.openxmlformats.org/officeDocument/2006/relationships" w:type="default" r:id="R75f3ab5f1bb5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BUNNEFJORDEN EIENDOM AS   ·   Org.nr 996 834 883   ·   Industriveien 3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BUNNEFJORDEN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4b63722e246ce" /><Relationship Type="http://schemas.openxmlformats.org/officeDocument/2006/relationships/footer" Target="/word/footer1.xml" Id="R75f3ab5f1bb544cc" /></Relationships>
</file>