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684a0b4af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1d547eb7c4db4288"/>
      <w:footerReference xmlns:r="http://schemas.openxmlformats.org/officeDocument/2006/relationships" w:type="default" r:id="Re5c4ffe457b4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47eb7c4db4288" /><Relationship Type="http://schemas.openxmlformats.org/officeDocument/2006/relationships/footer" Target="/word/footer1.xml" Id="Re5c4ffe457b448c2" /></Relationships>
</file>