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94e2c784f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c0637eafcfda489c"/>
      <w:footerReference xmlns:r="http://schemas.openxmlformats.org/officeDocument/2006/relationships" w:type="default" r:id="Rd47db54e3186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37eafcfda489c" /><Relationship Type="http://schemas.openxmlformats.org/officeDocument/2006/relationships/footer" Target="/word/footer1.xml" Id="Rd47db54e3186472e" /></Relationships>
</file>