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fdcecafd745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SLOANE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SLOANE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b31eb8a3034935"/>
      <w:footerReference xmlns:r="http://schemas.openxmlformats.org/officeDocument/2006/relationships" w:type="default" r:id="Rfd2c99d1975e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SLOANE AS   ·   Org.nr 996 927 598   ·   Nøtteveien 12   ·   4327 SANDNES   ·   ellenledaal@me.com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SLOANE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b31eb8a3034935" /><Relationship Type="http://schemas.openxmlformats.org/officeDocument/2006/relationships/footer" Target="/word/footer1.xml" Id="Rfd2c99d1975e414b" /></Relationships>
</file>