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2023ccd78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f7caff611c4011"/>
      <w:footerReference xmlns:r="http://schemas.openxmlformats.org/officeDocument/2006/relationships" w:type="default" r:id="Rde7709e8bb65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7caff611c4011" /><Relationship Type="http://schemas.openxmlformats.org/officeDocument/2006/relationships/footer" Target="/word/footer1.xml" Id="Rde7709e8bb6542c1" /></Relationships>
</file>