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fd9345ed8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fc16ef1161c14ea6"/>
      <w:footerReference xmlns:r="http://schemas.openxmlformats.org/officeDocument/2006/relationships" w:type="default" r:id="R9d49c843bba7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6ef1161c14ea6" /><Relationship Type="http://schemas.openxmlformats.org/officeDocument/2006/relationships/footer" Target="/word/footer1.xml" Id="R9d49c843bba74197" /></Relationships>
</file>