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643f6ecd0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HEDEMARKEN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HEDEMARKEN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1b696ed0e4140"/>
      <w:footerReference xmlns:r="http://schemas.openxmlformats.org/officeDocument/2006/relationships" w:type="default" r:id="R31e8ed62780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1b696ed0e4140" /><Relationship Type="http://schemas.openxmlformats.org/officeDocument/2006/relationships/footer" Target="/word/footer1.xml" Id="R31e8ed6278064990" /></Relationships>
</file>