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511361c40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4bb0b36274a86"/>
      <w:footerReference xmlns:r="http://schemas.openxmlformats.org/officeDocument/2006/relationships" w:type="default" r:id="R5bd390f5d4d0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HAMRAN HOLDING AS   ·   Org.nr 997 015 169   ·   Lygnaveien 823   ·   4590 SNARTEMO   ·   Tlf. 38 34 94 50   ·   harman@hamran.no   ·   www.hamran.no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4bb0b36274a86" /><Relationship Type="http://schemas.openxmlformats.org/officeDocument/2006/relationships/footer" Target="/word/footer1.xml" Id="R5bd390f5d4d04aca" /></Relationships>
</file>