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168415d64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TØMRAR K.O. BJØRKUM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TØMRAR K.O. BJØRKUM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5e0dd347b4246"/>
      <w:footerReference xmlns:r="http://schemas.openxmlformats.org/officeDocument/2006/relationships" w:type="default" r:id="R31f0d08849de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TØMRAR K.O. BJØRKUM AS   ·   Org.nr 997 016 394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TØMRAR K.O. BJØRKUM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5e0dd347b4246" /><Relationship Type="http://schemas.openxmlformats.org/officeDocument/2006/relationships/footer" Target="/word/footer1.xml" Id="R31f0d08849de4e8a" /></Relationships>
</file>