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c56534b1d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3ef1ea6616324f55"/>
      <w:footerReference xmlns:r="http://schemas.openxmlformats.org/officeDocument/2006/relationships" w:type="default" r:id="R9c74ef95a27e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1ea6616324f55" /><Relationship Type="http://schemas.openxmlformats.org/officeDocument/2006/relationships/footer" Target="/word/footer1.xml" Id="R9c74ef95a27e4709" /></Relationships>
</file>