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5053f2e49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20184a91a44f0"/>
      <w:footerReference xmlns:r="http://schemas.openxmlformats.org/officeDocument/2006/relationships" w:type="default" r:id="R1f1837556d7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0184a91a44f0" /><Relationship Type="http://schemas.openxmlformats.org/officeDocument/2006/relationships/footer" Target="/word/footer1.xml" Id="R1f1837556d7244fa" /></Relationships>
</file>