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037e8cc6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RØSHOLDT HOLDING AS.</w:t>
      </w:r>
    </w:p>
    <w:sectPr>
      <w:headerReference xmlns:r="http://schemas.openxmlformats.org/officeDocument/2006/relationships" w:type="default" r:id="R48f4cdde09bc4f30"/>
      <w:footerReference xmlns:r="http://schemas.openxmlformats.org/officeDocument/2006/relationships" w:type="default" r:id="R2689d01c0502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4cdde09bc4f30" /><Relationship Type="http://schemas.openxmlformats.org/officeDocument/2006/relationships/footer" Target="/word/footer1.xml" Id="R2689d01c050243b7" /></Relationships>
</file>