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79f09d23f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679f7f56d41cf"/>
      <w:footerReference xmlns:r="http://schemas.openxmlformats.org/officeDocument/2006/relationships" w:type="default" r:id="R00d12225aa51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 NORGE AS   ·   Org.nr 997 228 065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679f7f56d41cf" /><Relationship Type="http://schemas.openxmlformats.org/officeDocument/2006/relationships/footer" Target="/word/footer1.xml" Id="R00d12225aa514d93" /></Relationships>
</file>