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b2cb639fd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fa56fac18fdf465a"/>
      <w:footerReference xmlns:r="http://schemas.openxmlformats.org/officeDocument/2006/relationships" w:type="default" r:id="R558dfc7dcf1c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6fac18fdf465a" /><Relationship Type="http://schemas.openxmlformats.org/officeDocument/2006/relationships/footer" Target="/word/footer1.xml" Id="R558dfc7dcf1c42e1" /></Relationships>
</file>