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fec28aff7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KVITSAND HYTTER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Brøttum,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KVITSAND HYTTER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2eec5e3a54a85"/>
      <w:footerReference xmlns:r="http://schemas.openxmlformats.org/officeDocument/2006/relationships" w:type="default" r:id="Ra88f17a6b0c1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KVITSAND HYTTER AS   ·   Org.nr 997 243 641   ·   Turistvegen 1511   ·   2372 BRØTTUM   ·   ole2@online.no   ·   kvitsand.no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KVITSAND 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2eec5e3a54a85" /><Relationship Type="http://schemas.openxmlformats.org/officeDocument/2006/relationships/footer" Target="/word/footer1.xml" Id="Ra88f17a6b0c1499d" /></Relationships>
</file>