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0088adffb74d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MUFFIN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MUFFIN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43f16142f54fda"/>
      <w:footerReference xmlns:r="http://schemas.openxmlformats.org/officeDocument/2006/relationships" w:type="default" r:id="R81ab6d356ece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MUFFIN AS   ·   Org.nr 997 285 255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MUFFIN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43f16142f54fda" /><Relationship Type="http://schemas.openxmlformats.org/officeDocument/2006/relationships/footer" Target="/word/footer1.xml" Id="R81ab6d356ece46fb" /></Relationships>
</file>