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87b536644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ENJA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ENJA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3c6eabbeac4e1b"/>
      <w:footerReference xmlns:r="http://schemas.openxmlformats.org/officeDocument/2006/relationships" w:type="default" r:id="R68376026678f4b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ENJA HOLDING AS   ·   Org.nr 997 310 128   ·   Skeiestraen 26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3c6eabbeac4e1b" /><Relationship Type="http://schemas.openxmlformats.org/officeDocument/2006/relationships/footer" Target="/word/footer1.xml" Id="R68376026678f4b9a" /></Relationships>
</file>