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abfd9f867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MØYSALEN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MØYSALEN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1aa2080d14d75"/>
      <w:footerReference xmlns:r="http://schemas.openxmlformats.org/officeDocument/2006/relationships" w:type="default" r:id="R6e0e268201d6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MØYSALEN EIENDOMSINVEST AS   ·   Org.nr 997 322 797   ·   2. etg, Havnegata 3   ·   8006 BODØ   ·   Tlf. 75 50 76 70   ·   roger@corponor.no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MØYSALEN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1aa2080d14d75" /><Relationship Type="http://schemas.openxmlformats.org/officeDocument/2006/relationships/footer" Target="/word/footer1.xml" Id="R6e0e268201d64e93" /></Relationships>
</file>