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05d945b4e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SMAKEN AV GRIMSTAD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SMAKEN AV GRIMSTAD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8d0046f794b1f"/>
      <w:footerReference xmlns:r="http://schemas.openxmlformats.org/officeDocument/2006/relationships" w:type="default" r:id="R1b50a1a9215a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SMAKEN AV GRIMSTAD AS   ·   Org.nr 997 348 494   ·   Bergemoveien 42   ·   4886 GRIMSTAD   ·   Tlf. 37 25 83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SMAKEN AV 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8d0046f794b1f" /><Relationship Type="http://schemas.openxmlformats.org/officeDocument/2006/relationships/footer" Target="/word/footer1.xml" Id="R1b50a1a9215a42d5" /></Relationships>
</file>