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4b415232c4b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KOLLERUD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KOLLERUD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60280d07c4fa6"/>
      <w:footerReference xmlns:r="http://schemas.openxmlformats.org/officeDocument/2006/relationships" w:type="default" r:id="R21689ec0dcac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KOLLERUD TRANSPORT AS   ·   Org.nr 997 348 974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KOLLERUD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60280d07c4fa6" /><Relationship Type="http://schemas.openxmlformats.org/officeDocument/2006/relationships/footer" Target="/word/footer1.xml" Id="R21689ec0dcac4bb8" /></Relationships>
</file>