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133fb422f41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b496877d65e74ebe"/>
      <w:footerReference xmlns:r="http://schemas.openxmlformats.org/officeDocument/2006/relationships" w:type="default" r:id="Rb0c9f39c95cc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6877d65e74ebe" /><Relationship Type="http://schemas.openxmlformats.org/officeDocument/2006/relationships/footer" Target="/word/footer1.xml" Id="Rb0c9f39c95cc4915" /></Relationships>
</file>