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a77b74a20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FINNMARK AS</w:t>
      </w:r>
    </w:p>
    <w:sectPr>
      <w:headerReference xmlns:r="http://schemas.openxmlformats.org/officeDocument/2006/relationships" w:type="default" r:id="R74bf8d70f6574536"/>
      <w:footerReference xmlns:r="http://schemas.openxmlformats.org/officeDocument/2006/relationships" w:type="default" r:id="R34a83fc46895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FINNMARK AS   ·   Org.nr 997 397 649   ·   2. etasje, Markveien 57   ·   9510 ALTA   ·   Tlf. 78 49 40 40   ·   tm@enter-revisjon.no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FINNMARK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f8d70f6574536" /><Relationship Type="http://schemas.openxmlformats.org/officeDocument/2006/relationships/footer" Target="/word/footer1.xml" Id="R34a83fc468954d4f" /></Relationships>
</file>