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beb568cab49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SOLSTRÅLE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SOLSTRÅLE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c07b585fd746fb"/>
      <w:footerReference xmlns:r="http://schemas.openxmlformats.org/officeDocument/2006/relationships" w:type="default" r:id="R655d7319880c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SOLSTRÅLE AS   ·   Org.nr 997 426 681   ·   Haldenveien 20C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SOLSTRÅLE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07b585fd746fb" /><Relationship Type="http://schemas.openxmlformats.org/officeDocument/2006/relationships/footer" Target="/word/footer1.xml" Id="R655d7319880c4912" /></Relationships>
</file>