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fee8e4ca6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JUBA BRYN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JUBA BRYN</w:t>
      </w:r>
    </w:p>
    <w:sectPr>
      <w:headerReference xmlns:r="http://schemas.openxmlformats.org/officeDocument/2006/relationships" w:type="default" r:id="R8d1dc24c97ea4062"/>
      <w:footerReference xmlns:r="http://schemas.openxmlformats.org/officeDocument/2006/relationships" w:type="default" r:id="R4bfa5aa1d4d5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BRYN   ·   Org.nr 997 447 956   ·   Solbakkeveien 1  A   ·   0678 OSLO   ·   unni.kristiansen@gmail.com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dc24c97ea4062" /><Relationship Type="http://schemas.openxmlformats.org/officeDocument/2006/relationships/footer" Target="/word/footer1.xml" Id="R4bfa5aa1d4d545cb" /></Relationships>
</file>