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bf2904ab14f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RK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RK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f0e2b711154caf"/>
      <w:footerReference xmlns:r="http://schemas.openxmlformats.org/officeDocument/2006/relationships" w:type="default" r:id="R51df52914789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0e2b711154caf" /><Relationship Type="http://schemas.openxmlformats.org/officeDocument/2006/relationships/footer" Target="/word/footer1.xml" Id="R51df529147894e58" /></Relationships>
</file>