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8e30b0b794f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SJAKK MATT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SJAKK MATT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a0579b84e24b8e"/>
      <w:footerReference xmlns:r="http://schemas.openxmlformats.org/officeDocument/2006/relationships" w:type="default" r:id="R5684c66bb2344d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SJAKK MATT HOLDING AS   ·   Org.nr 997 488 474   ·   Haakon VIIs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SJAKK MATT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0579b84e24b8e" /><Relationship Type="http://schemas.openxmlformats.org/officeDocument/2006/relationships/footer" Target="/word/footer1.xml" Id="R5684c66bb2344d8a" /></Relationships>
</file>