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246661a2d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GUTERUD EL.SERVICE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GUTERUD EL.SERVICE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9487cf30f404c"/>
      <w:footerReference xmlns:r="http://schemas.openxmlformats.org/officeDocument/2006/relationships" w:type="default" r:id="Rf98c0b19dcfc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GUTERUD EL.SERVICE AS   ·   Org.nr 997 488 946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GUTERUD EL.SERVICE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9487cf30f404c" /><Relationship Type="http://schemas.openxmlformats.org/officeDocument/2006/relationships/footer" Target="/word/footer1.xml" Id="Rf98c0b19dcfc4af1" /></Relationships>
</file>