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361272916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6baedd4d24bdd"/>
      <w:footerReference xmlns:r="http://schemas.openxmlformats.org/officeDocument/2006/relationships" w:type="default" r:id="R9c23d6b143ec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 FRITID AS   ·   Org.nr 997 516 362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6baedd4d24bdd" /><Relationship Type="http://schemas.openxmlformats.org/officeDocument/2006/relationships/footer" Target="/word/footer1.xml" Id="R9c23d6b143ec49d4" /></Relationships>
</file>