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951df1b09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KLØVER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KLØVER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b8fd860cc409e"/>
      <w:footerReference xmlns:r="http://schemas.openxmlformats.org/officeDocument/2006/relationships" w:type="default" r:id="Rce1b5b6f9958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KLØVER VEST AS   ·   Org.nr 997 542 983   ·   Prestegårdsmarka 4   ·   4347 LYE   ·   Tlf. 33 47 31 00   ·   sandefjord@acsenteret.no   ·   www.acsenteret.no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KLØVER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b8fd860cc409e" /><Relationship Type="http://schemas.openxmlformats.org/officeDocument/2006/relationships/footer" Target="/word/footer1.xml" Id="Rce1b5b6f995842b2" /></Relationships>
</file>