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cfc4596e5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4fa77237c59b4b1f"/>
      <w:footerReference xmlns:r="http://schemas.openxmlformats.org/officeDocument/2006/relationships" w:type="default" r:id="R3cd5e8a4083f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77237c59b4b1f" /><Relationship Type="http://schemas.openxmlformats.org/officeDocument/2006/relationships/footer" Target="/word/footer1.xml" Id="R3cd5e8a4083f416c" /></Relationships>
</file>