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7e3f46f35841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MULE INVEST AS, org.nr 997 589 041,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MULE INVEST AS</w:t>
      </w:r>
    </w:p>
    <w:sectPr>
      <w:headerReference xmlns:r="http://schemas.openxmlformats.org/officeDocument/2006/relationships" w:type="default" r:id="Rf3bee009db3a4526"/>
      <w:footerReference xmlns:r="http://schemas.openxmlformats.org/officeDocument/2006/relationships" w:type="default" r:id="R2f6a83a3125a4f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MULE INVEST AS   ·   Org.nr 997 589 041   ·   Vetle Mules veg 22   ·   3944 PORSGRUNN   ·   erike0107@gmail.com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bee009db3a4526" /><Relationship Type="http://schemas.openxmlformats.org/officeDocument/2006/relationships/footer" Target="/word/footer1.xml" Id="R2f6a83a3125a4fde" /></Relationships>
</file>