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c50bdec714b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SALG OG SERVICE AS</w:t>
      </w:r>
    </w:p>
    <w:sectPr>
      <w:headerReference xmlns:r="http://schemas.openxmlformats.org/officeDocument/2006/relationships" w:type="default" r:id="R0a11e3f6cc0047bf"/>
      <w:footerReference xmlns:r="http://schemas.openxmlformats.org/officeDocument/2006/relationships" w:type="default" r:id="Rf43b72b07cd7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SALG OG SERVICE AS   ·   Org.nr 997 621 611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1e3f6cc0047bf" /><Relationship Type="http://schemas.openxmlformats.org/officeDocument/2006/relationships/footer" Target="/word/footer1.xml" Id="Rf43b72b07cd74f4f" /></Relationships>
</file>