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c862a8a51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BAAH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BAAH INVEST AS</w:t>
      </w:r>
    </w:p>
    <w:sectPr>
      <w:headerReference xmlns:r="http://schemas.openxmlformats.org/officeDocument/2006/relationships" w:type="default" r:id="R786f1d3aa5d645d0"/>
      <w:footerReference xmlns:r="http://schemas.openxmlformats.org/officeDocument/2006/relationships" w:type="default" r:id="R2434cb1246bc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BAAH INVEST AS   ·   Org.nr 997 675 738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f1d3aa5d645d0" /><Relationship Type="http://schemas.openxmlformats.org/officeDocument/2006/relationships/footer" Target="/word/footer1.xml" Id="R2434cb1246bc4ce4" /></Relationships>
</file>