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b06e19249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5da65dded4146"/>
      <w:footerReference xmlns:r="http://schemas.openxmlformats.org/officeDocument/2006/relationships" w:type="default" r:id="Raa54f7cbdb77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NIKLA AS   ·   Org.nr 997 738 020   ·   c/o Elotec AS, Søndre Industrivegen 3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5da65dded4146" /><Relationship Type="http://schemas.openxmlformats.org/officeDocument/2006/relationships/footer" Target="/word/footer1.xml" Id="Raa54f7cbdb774fff" /></Relationships>
</file>