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ab033318f54a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NJÅL HESKJE INVEST AS</w:t>
      </w:r>
    </w:p>
    <w:sectPr>
      <w:headerReference xmlns:r="http://schemas.openxmlformats.org/officeDocument/2006/relationships" w:type="default" r:id="R317cfe98a06644bb"/>
      <w:footerReference xmlns:r="http://schemas.openxmlformats.org/officeDocument/2006/relationships" w:type="default" r:id="R6a176b51b359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NJÅL HESKJE INVEST AS   ·   Org.nr 997 749 952   ·   Hålandsvegen 24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NJÅL HESKJE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cfe98a06644bb" /><Relationship Type="http://schemas.openxmlformats.org/officeDocument/2006/relationships/footer" Target="/word/footer1.xml" Id="R6a176b51b359415a" /></Relationships>
</file>