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9367301d9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SYNNEVE HESKJE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SYNNEVE HESKJE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e315a78d74040"/>
      <w:footerReference xmlns:r="http://schemas.openxmlformats.org/officeDocument/2006/relationships" w:type="default" r:id="Rbe4df0ee45ec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SYNNEVE HESKJE INVEST AS   ·   Org.nr 997 749 987   ·   c/o Kjetil Eikeland, Platous gate 6   ·   0190 OSLO   ·   ketil.eikeland@gmail.com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SYNNEVE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e315a78d74040" /><Relationship Type="http://schemas.openxmlformats.org/officeDocument/2006/relationships/footer" Target="/word/footer1.xml" Id="Rbe4df0ee45ec4a51" /></Relationships>
</file>