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c705f0b0d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ODDVAR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ODDVAR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8543fca274f90"/>
      <w:footerReference xmlns:r="http://schemas.openxmlformats.org/officeDocument/2006/relationships" w:type="default" r:id="R68c1246015ec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ODDVAR JOHANNESSEN AS   ·   Org.nr 997 751 906   ·   Vokterveien 41   ·   3218 SANDEFJORD   ·   Tlf. 33 45 07 85   ·   oddvar.johannessen@sfjbb.net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ODDVAR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8543fca274f90" /><Relationship Type="http://schemas.openxmlformats.org/officeDocument/2006/relationships/footer" Target="/word/footer1.xml" Id="R68c1246015ec42ef" /></Relationships>
</file>