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209d7ede8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ODDVAR JOHANNESSEN AS</w:t>
      </w:r>
    </w:p>
    <w:sectPr>
      <w:headerReference xmlns:r="http://schemas.openxmlformats.org/officeDocument/2006/relationships" w:type="default" r:id="Re4ca9bb020a449ce"/>
      <w:footerReference xmlns:r="http://schemas.openxmlformats.org/officeDocument/2006/relationships" w:type="default" r:id="R3cd0a048a1af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ODDVAR JOHANNESSEN AS   ·   Org.nr 997 751 906   ·   Vokterveien 41   ·   3218 SANDEFJORD   ·   Tlf. 33 45 07 85   ·   oddvar.johannessen@sfjbb.net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ODDVAR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a9bb020a449ce" /><Relationship Type="http://schemas.openxmlformats.org/officeDocument/2006/relationships/footer" Target="/word/footer1.xml" Id="R3cd0a048a1af4dd9" /></Relationships>
</file>