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576e560ea4cf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SPAREBANKSTIFTELSEN SR-BANK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SR-BANK</w:t>
      </w:r>
    </w:p>
    <w:sectPr>
      <w:headerReference xmlns:r="http://schemas.openxmlformats.org/officeDocument/2006/relationships" w:type="default" r:id="Rd6f9fa21ac6e4b46"/>
      <w:footerReference xmlns:r="http://schemas.openxmlformats.org/officeDocument/2006/relationships" w:type="default" r:id="R195531295f6144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SR-BANK   ·   Org.nr 997 761 952   ·   Domkirkeplassen 2   ·   4006 STAVANGER   ·   kjetil.skjeveland@srstiftelsen.no   ·   srstiftelsen.no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SR-BANK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f9fa21ac6e4b46" /><Relationship Type="http://schemas.openxmlformats.org/officeDocument/2006/relationships/footer" Target="/word/footer1.xml" Id="R195531295f61446a" /></Relationships>
</file>