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d2dedc2d8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4497b2c2e0ff49ef"/>
      <w:footerReference xmlns:r="http://schemas.openxmlformats.org/officeDocument/2006/relationships" w:type="default" r:id="R01468b82557f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7b2c2e0ff49ef" /><Relationship Type="http://schemas.openxmlformats.org/officeDocument/2006/relationships/footer" Target="/word/footer1.xml" Id="R01468b82557f40fc" /></Relationships>
</file>