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5ceb5a0f7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NIKLAS ANGELUS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NIKLAS ANGELUS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60910246e4723"/>
      <w:footerReference xmlns:r="http://schemas.openxmlformats.org/officeDocument/2006/relationships" w:type="default" r:id="Rf2e9f7165639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ANGELUS INVEST AS   ·   Org.nr 997 832 051   ·   Abel Meyers gate 8   ·   7800 NAMSOS   ·   Tlf. 74 22 26 69   ·   nik.angelus@gmx.net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ANGELUS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60910246e4723" /><Relationship Type="http://schemas.openxmlformats.org/officeDocument/2006/relationships/footer" Target="/word/footer1.xml" Id="Rf2e9f716563941cd" /></Relationships>
</file>