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76c289a3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3b1cb99096ce4ede"/>
      <w:footerReference xmlns:r="http://schemas.openxmlformats.org/officeDocument/2006/relationships" w:type="default" r:id="R45373f7acefe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cb99096ce4ede" /><Relationship Type="http://schemas.openxmlformats.org/officeDocument/2006/relationships/footer" Target="/word/footer1.xml" Id="R45373f7acefe4c96" /></Relationships>
</file>